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F4AF0" w:rsidRPr="004F4AF0" w:rsidTr="004F4AF0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F0" w:rsidRPr="004F4AF0" w:rsidRDefault="004F4AF0" w:rsidP="004F4AF0">
            <w:pPr>
              <w:spacing w:after="0" w:line="276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2"/>
                <w:szCs w:val="26"/>
              </w:rPr>
            </w:pP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Mẫu</w:t>
            </w: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Bản công bố hợp chuẩn/hợp quy</w:t>
            </w: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(Ban hành kèm theo Thông tư số 28/2012/TT-BKHCN ngày 12/12/2012)</w:t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</w:r>
          </w:p>
          <w:p w:rsidR="004F4AF0" w:rsidRDefault="004F4AF0" w:rsidP="004F4AF0">
            <w:pPr>
              <w:spacing w:after="0" w:line="276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4"/>
              </w:rPr>
              <w:br/>
            </w: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4"/>
              </w:rPr>
              <w:br/>
            </w: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----------------</w:t>
            </w: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4"/>
              </w:rPr>
              <w:br/>
            </w: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BẢN CÔNG BỐ HỢP CHUẨN/HỢP QUY</w:t>
            </w:r>
          </w:p>
          <w:p w:rsidR="004F4AF0" w:rsidRDefault="004F4AF0" w:rsidP="004F4AF0">
            <w:pPr>
              <w:spacing w:after="0" w:line="276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4"/>
              </w:rPr>
              <w:br/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Số ………………………….</w:t>
            </w:r>
          </w:p>
          <w:p w:rsidR="004F4AF0" w:rsidRDefault="004F4AF0" w:rsidP="004F4AF0">
            <w:pPr>
              <w:spacing w:after="0" w:line="276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Tên tổ chức, cá nhân: ……… …………………………………………………………………</w:t>
            </w:r>
          </w:p>
          <w:p w:rsidR="004F4AF0" w:rsidRDefault="004F4AF0" w:rsidP="004F4AF0">
            <w:pPr>
              <w:spacing w:after="0" w:line="276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Địa chỉ: ……………………………………………………..………………………………….</w:t>
            </w:r>
          </w:p>
          <w:p w:rsidR="004F4AF0" w:rsidRDefault="004F4AF0" w:rsidP="004F4AF0">
            <w:pPr>
              <w:spacing w:after="0" w:line="276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Điện thoại: ………………………………Fax: ………………………………………………..</w:t>
            </w:r>
          </w:p>
          <w:p w:rsidR="004F4AF0" w:rsidRDefault="004F4AF0" w:rsidP="004F4AF0">
            <w:pPr>
              <w:spacing w:after="0" w:line="276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E-mail: ……………………………………………………..………………………………</w:t>
            </w:r>
          </w:p>
          <w:p w:rsidR="004F4AF0" w:rsidRDefault="004F4AF0" w:rsidP="004F4AF0">
            <w:pPr>
              <w:spacing w:after="0" w:line="276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14"/>
                <w:szCs w:val="24"/>
              </w:rPr>
              <w:br/>
            </w: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CÔNG BỐ:</w:t>
            </w:r>
          </w:p>
          <w:p w:rsidR="004F4AF0" w:rsidRDefault="004F4AF0" w:rsidP="004F4AF0">
            <w:pPr>
              <w:spacing w:after="0" w:line="276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4"/>
                <w:szCs w:val="24"/>
              </w:rPr>
              <w:br/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Sản phẩm, hàng hóa, quá trình, dịch vụ, môi trường (</w:t>
            </w: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Cs w:val="24"/>
              </w:rPr>
              <w:t>tên gọi, kiểu, loại, nhãn hiệu, đặc trưng kỹ</w:t>
            </w: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Cs w:val="24"/>
              </w:rPr>
              <w:br/>
              <w:t xml:space="preserve">thuật,... </w:t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)</w:t>
            </w:r>
          </w:p>
          <w:p w:rsidR="004F4AF0" w:rsidRDefault="004F4AF0" w:rsidP="004F4AF0">
            <w:pPr>
              <w:spacing w:after="0" w:line="276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…………………………..………………………………………..……………………………</w:t>
            </w:r>
          </w:p>
          <w:p w:rsidR="004F4AF0" w:rsidRDefault="004F4AF0" w:rsidP="004F4AF0">
            <w:pPr>
              <w:spacing w:after="0" w:line="276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Phù hợp với tiêu chuẩn/quy chuẩn kỹ thuật (</w:t>
            </w: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Cs w:val="24"/>
              </w:rPr>
              <w:t>số hiệu, ký hiệu, tên gọi</w:t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)</w:t>
            </w:r>
          </w:p>
          <w:p w:rsidR="004F4AF0" w:rsidRDefault="004F4AF0" w:rsidP="004F4AF0">
            <w:pPr>
              <w:spacing w:after="0" w:line="276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…………………………..………………………………………..…………………………………………………………………………………………………..……………………………</w:t>
            </w:r>
          </w:p>
          <w:p w:rsidR="004F4AF0" w:rsidRDefault="004F4AF0" w:rsidP="004F4AF0">
            <w:pPr>
              <w:spacing w:after="0" w:line="276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Thông tin bổ sung (</w:t>
            </w: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Cs w:val="24"/>
              </w:rPr>
              <w:t>căn cứ công bố hợp chuẩn/hợp quy, phương thức đánh giá sự phù hợp...</w:t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):</w:t>
            </w:r>
          </w:p>
          <w:p w:rsidR="004F4AF0" w:rsidRDefault="004F4AF0" w:rsidP="004F4AF0">
            <w:pPr>
              <w:spacing w:after="0" w:line="276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……………………………………………………..……………………………………………</w:t>
            </w:r>
          </w:p>
          <w:p w:rsidR="004F4AF0" w:rsidRDefault="004F4AF0" w:rsidP="004F4AF0">
            <w:pPr>
              <w:spacing w:after="0" w:line="276" w:lineRule="auto"/>
              <w:jc w:val="both"/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</w:pP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- Loại hình đánh giá:</w:t>
            </w:r>
          </w:p>
          <w:p w:rsidR="004F4AF0" w:rsidRDefault="004F4AF0" w:rsidP="004F4AF0">
            <w:pPr>
              <w:spacing w:after="0" w:line="276" w:lineRule="auto"/>
              <w:jc w:val="both"/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Cs w:val="24"/>
              </w:rPr>
            </w:pP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+ Tổ chức chứng nhận đánh giá (bên thứ ba): Tên tổ chức chứng nhận /tổ chức chứng</w:t>
            </w: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nhận được chỉ định, số giấy chứng nhận, ngày cấp giấy chứng nhận</w:t>
            </w: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Cs w:val="24"/>
              </w:rPr>
              <w:t>;</w:t>
            </w:r>
          </w:p>
          <w:p w:rsidR="004F4AF0" w:rsidRDefault="004F4AF0" w:rsidP="004F4AF0">
            <w:pPr>
              <w:spacing w:after="0" w:line="276" w:lineRule="auto"/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</w:pP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+ Tự đánh giá (bên thứ nhất): Ngày lãnh đạo tổ chức, cá nhân ký xác nhận Báo cáo tự</w:t>
            </w: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đánh giá.</w:t>
            </w:r>
          </w:p>
          <w:p w:rsidR="004F4AF0" w:rsidRDefault="004F4AF0" w:rsidP="004F4AF0">
            <w:pPr>
              <w:spacing w:after="0" w:line="276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.....(Tên tổ chức, cá nhân) .... cam kết và chịu trách nhiệm về tính phù hợp của …. (sản phẩm,</w:t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Cs w:val="24"/>
              </w:rPr>
              <w:br/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hàng hóa, quá trình, dịch vụ, môi trường)…….. do mình sản xuất, kinh doanh, bảo quản, vận</w:t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Cs w:val="24"/>
              </w:rPr>
              <w:br/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chuyển, sử dụng, khai thác.</w:t>
            </w:r>
          </w:p>
          <w:p w:rsidR="004F4AF0" w:rsidRDefault="004F4AF0" w:rsidP="004F4AF0">
            <w:pPr>
              <w:spacing w:after="0" w:line="36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</w:p>
          <w:p w:rsidR="004F4AF0" w:rsidRDefault="004F4AF0" w:rsidP="004F4AF0">
            <w:pPr>
              <w:spacing w:after="0" w:line="276" w:lineRule="auto"/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Cs w:val="24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Cs w:val="24"/>
              </w:rPr>
              <w:t xml:space="preserve">                                                                                   </w:t>
            </w:r>
            <w:r w:rsidRPr="004F4AF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Cs w:val="24"/>
              </w:rPr>
              <w:t>…………., ngày …… tháng …… năm ….</w:t>
            </w:r>
          </w:p>
          <w:p w:rsidR="004F4AF0" w:rsidRDefault="004F4AF0" w:rsidP="004F4AF0">
            <w:pPr>
              <w:spacing w:after="0" w:line="276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                                               </w:t>
            </w:r>
            <w:r w:rsidRPr="004F4AF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Đại diện Tổ chức, cá nhân</w:t>
            </w:r>
          </w:p>
          <w:p w:rsidR="004F4AF0" w:rsidRDefault="004F4AF0" w:rsidP="004F4AF0">
            <w:pPr>
              <w:spacing w:after="0" w:line="276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4F4AF0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(Ký tên, chức vụ, đóng dấu)</w:t>
            </w:r>
          </w:p>
          <w:p w:rsidR="004F4AF0" w:rsidRDefault="004F4AF0" w:rsidP="004F4AF0">
            <w:pPr>
              <w:spacing w:after="0" w:line="276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</w:p>
          <w:p w:rsidR="004F4AF0" w:rsidRDefault="004F4AF0" w:rsidP="004F4AF0">
            <w:pPr>
              <w:spacing w:after="0" w:line="276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</w:p>
          <w:p w:rsidR="004F4AF0" w:rsidRDefault="004F4AF0" w:rsidP="004F4AF0">
            <w:pPr>
              <w:spacing w:after="0" w:line="276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4F4AF0" w:rsidRDefault="004F4AF0" w:rsidP="004F4AF0">
            <w:pPr>
              <w:spacing w:after="0" w:line="276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</w:p>
          <w:p w:rsidR="004F4AF0" w:rsidRPr="004F4AF0" w:rsidRDefault="004F4AF0" w:rsidP="004F4AF0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344A26" w:rsidRDefault="00344A26"/>
    <w:sectPr w:rsidR="00344A26" w:rsidSect="004F4AF0">
      <w:pgSz w:w="11907" w:h="16840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0"/>
    <w:rsid w:val="00344A26"/>
    <w:rsid w:val="004F4AF0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D2A6F9-2125-4565-B26F-389ACC27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F4AF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4F4AF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4F4AF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2021-10-05T19:42:00Z</dcterms:created>
  <dcterms:modified xsi:type="dcterms:W3CDTF">2021-10-05T19:50:00Z</dcterms:modified>
</cp:coreProperties>
</file>